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35509" w:rsidRPr="000A6780" w:rsidP="00DA542C">
      <w:pPr>
        <w:bidi/>
        <w:spacing w:line="240" w:lineRule="auto"/>
        <w:ind w:left="0" w:right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elated image" style="width:36.79pt;height:36.79pt;visibility:visible" filled="f" stroked="f">
            <v:imagedata r:id="rId5" o:title="Related image"/>
            <o:lock v:ext="edit" aspectratio="t"/>
          </v:shape>
        </w:pict>
      </w:r>
    </w:p>
    <w:p w:rsidR="003B0DB9" w:rsidRPr="000A6780" w:rsidP="005268CF">
      <w:pPr>
        <w:bidi/>
        <w:spacing w:line="240" w:lineRule="auto"/>
        <w:ind w:left="0" w:right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 w:rsidRPr="000A6780" w:rsidR="00A20705">
        <w:rPr>
          <w:rFonts w:cs="B Nazanin" w:hint="cs"/>
          <w:b/>
          <w:bCs/>
          <w:color w:val="000000"/>
          <w:sz w:val="24"/>
          <w:szCs w:val="24"/>
          <w:rtl/>
        </w:rPr>
        <w:t>دانشکده</w:t>
      </w:r>
      <w:r w:rsidRPr="000A6780" w:rsidR="00AE3359">
        <w:rPr>
          <w:rFonts w:cs="B Nazanin" w:hint="cs"/>
          <w:b/>
          <w:bCs/>
          <w:color w:val="000000"/>
          <w:sz w:val="24"/>
          <w:szCs w:val="24"/>
          <w:rtl/>
        </w:rPr>
        <w:t>/ مرکز</w:t>
      </w:r>
      <w:r w:rsidRPr="000A6780" w:rsidR="005268CF">
        <w:rPr>
          <w:rFonts w:cs="B Nazanin" w:hint="cs"/>
          <w:b/>
          <w:bCs/>
          <w:color w:val="000000"/>
          <w:sz w:val="24"/>
          <w:szCs w:val="24"/>
          <w:rtl/>
        </w:rPr>
        <w:t>: دانشکده پزشکی</w:t>
      </w:r>
    </w:p>
    <w:p w:rsidR="001B625A" w:rsidRPr="000A6780" w:rsidP="005268CF">
      <w:pPr>
        <w:bidi/>
        <w:spacing w:line="240" w:lineRule="auto"/>
        <w:ind w:left="0" w:right="0"/>
        <w:jc w:val="center"/>
        <w:rPr>
          <w:rFonts w:ascii="IranNastaliq" w:hAnsi="IranNastaliq" w:cs="B Nazanin" w:hint="cs"/>
          <w:b/>
          <w:bCs/>
          <w:color w:val="000000"/>
          <w:sz w:val="24"/>
          <w:szCs w:val="24"/>
          <w:rtl/>
        </w:rPr>
      </w:pPr>
      <w:r w:rsidRPr="000A6780" w:rsidR="00C42A69">
        <w:rPr>
          <w:rFonts w:cs="B Nazanin" w:hint="cs"/>
          <w:b/>
          <w:bCs/>
          <w:color w:val="000000"/>
          <w:sz w:val="24"/>
          <w:szCs w:val="24"/>
          <w:rtl/>
        </w:rPr>
        <w:t xml:space="preserve">گروه آموزشی: </w:t>
      </w:r>
      <w:r w:rsidRPr="000A6780" w:rsidR="005268CF">
        <w:rPr>
          <w:rFonts w:cs="B Nazanin" w:hint="cs"/>
          <w:b/>
          <w:bCs/>
          <w:color w:val="000000"/>
          <w:sz w:val="24"/>
          <w:szCs w:val="24"/>
          <w:rtl/>
        </w:rPr>
        <w:t>فیزیولوژی</w:t>
      </w:r>
    </w:p>
    <w:p w:rsidR="001C2F21" w:rsidRPr="000A6780" w:rsidP="009E1A34">
      <w:pPr>
        <w:bidi/>
        <w:spacing w:line="240" w:lineRule="auto"/>
        <w:ind w:left="0" w:right="0"/>
        <w:jc w:val="center"/>
        <w:rPr>
          <w:rFonts w:cs="B Nazanin"/>
          <w:b/>
          <w:bCs/>
          <w:color w:val="000000"/>
          <w:sz w:val="24"/>
          <w:szCs w:val="24"/>
        </w:rPr>
      </w:pPr>
      <w:r w:rsidRPr="000A6780" w:rsidR="00A072CE">
        <w:rPr>
          <w:rFonts w:cs="B Nazanin" w:hint="cs"/>
          <w:b/>
          <w:bCs/>
          <w:color w:val="000000"/>
          <w:sz w:val="24"/>
          <w:szCs w:val="24"/>
          <w:rtl/>
        </w:rPr>
        <w:t xml:space="preserve">طرح </w:t>
      </w:r>
      <w:r w:rsidRPr="000A6780" w:rsidR="00EF6D96">
        <w:rPr>
          <w:rFonts w:cs="B Nazanin" w:hint="cs"/>
          <w:b/>
          <w:bCs/>
          <w:color w:val="000000"/>
          <w:sz w:val="24"/>
          <w:szCs w:val="24"/>
          <w:rtl/>
        </w:rPr>
        <w:t xml:space="preserve">درس </w:t>
      </w:r>
      <w:r w:rsidRPr="000A6780" w:rsidR="009E5201">
        <w:rPr>
          <w:rFonts w:cs="B Nazanin" w:hint="cs"/>
          <w:b/>
          <w:bCs/>
          <w:color w:val="000000"/>
          <w:sz w:val="24"/>
          <w:szCs w:val="24"/>
          <w:rtl/>
        </w:rPr>
        <w:t>دوره</w:t>
      </w:r>
      <w:r w:rsidRPr="000A6780" w:rsidR="009E1A3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0A6780" w:rsidR="009E1A34">
        <w:rPr>
          <w:rFonts w:ascii="Times New Roman" w:hAnsi="Times New Roman" w:cs="B Nazanin"/>
          <w:b/>
          <w:bCs/>
          <w:color w:val="000000"/>
          <w:sz w:val="24"/>
          <w:szCs w:val="24"/>
        </w:rPr>
        <w:t>Course</w:t>
      </w:r>
      <w:r w:rsidRPr="000A6780" w:rsidR="009E1A34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0A6780" w:rsidR="009E1A34">
        <w:rPr>
          <w:rFonts w:ascii="Times New Roman" w:hAnsi="Times New Roman" w:cs="B Nazanin"/>
          <w:b/>
          <w:bCs/>
          <w:color w:val="000000"/>
          <w:sz w:val="24"/>
          <w:szCs w:val="24"/>
        </w:rPr>
        <w:t>Plan</w:t>
      </w:r>
      <w:r w:rsidRPr="000A6780" w:rsidR="009E1A34">
        <w:rPr>
          <w:rFonts w:cs="B Nazani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Normal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8"/>
        <w:gridCol w:w="1013"/>
        <w:gridCol w:w="185"/>
        <w:gridCol w:w="528"/>
        <w:gridCol w:w="290"/>
        <w:gridCol w:w="456"/>
        <w:gridCol w:w="187"/>
        <w:gridCol w:w="392"/>
        <w:gridCol w:w="755"/>
        <w:gridCol w:w="811"/>
        <w:gridCol w:w="523"/>
        <w:gridCol w:w="1031"/>
        <w:gridCol w:w="13"/>
        <w:gridCol w:w="54"/>
        <w:gridCol w:w="1266"/>
        <w:gridCol w:w="155"/>
        <w:gridCol w:w="36"/>
        <w:gridCol w:w="891"/>
        <w:gridCol w:w="362"/>
        <w:gridCol w:w="490"/>
        <w:gridCol w:w="882"/>
        <w:gridCol w:w="14"/>
      </w:tblGrid>
      <w:tr w:rsidTr="004D1460">
        <w:tblPrEx>
          <w:tblW w:w="1035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  <w:jc w:val="center"/>
        </w:trPr>
        <w:tc>
          <w:tcPr>
            <w:tcW w:w="6256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0A6780" w:rsidP="00F9486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96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1C2F21" w:rsidRPr="000A6780" w:rsidP="00F9486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357"/>
          <w:jc w:val="center"/>
        </w:trPr>
        <w:tc>
          <w:tcPr>
            <w:tcW w:w="6256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0A6780" w:rsidP="00561602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عنوان واحد درسی:</w:t>
            </w:r>
            <w:r w:rsidRPr="000A6780" w:rsidR="005C0BD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9222F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فیزیولوزی </w:t>
            </w:r>
            <w:r w:rsidR="0056160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4096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21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7F713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دانشکده/ مرکز آموزشی درمانی: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490"/>
          <w:jc w:val="center"/>
        </w:trPr>
        <w:tc>
          <w:tcPr>
            <w:tcW w:w="6256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واحد درسی: </w:t>
            </w:r>
            <w:r w:rsidRPr="000A6780" w:rsidR="00C074A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EA08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2E5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7F713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پزشکی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656"/>
          <w:jc w:val="center"/>
        </w:trPr>
        <w:tc>
          <w:tcPr>
            <w:tcW w:w="12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61602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 w:rsidR="009222F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نظری:</w:t>
            </w:r>
            <w:r w:rsidR="00561602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 0.7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E21EC2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عملی: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61602">
              <w:rPr>
                <w:rFonts w:cs="B Nazanin"/>
                <w:b/>
                <w:bCs/>
                <w:color w:val="000000"/>
                <w:sz w:val="24"/>
                <w:szCs w:val="24"/>
              </w:rPr>
              <w:t>0.</w:t>
            </w:r>
            <w:r w:rsidR="00E21EC2">
              <w:rPr>
                <w:rFonts w:cs="B Nazani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4096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مطقع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771"/>
          <w:jc w:val="center"/>
        </w:trPr>
        <w:tc>
          <w:tcPr>
            <w:tcW w:w="121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ساعت       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61602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نظری: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61602">
              <w:rPr>
                <w:rFonts w:cs="B Nazani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E21EC2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عملی: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1EC2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ترم تحصیلی</w:t>
            </w: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330"/>
          <w:jc w:val="center"/>
        </w:trPr>
        <w:tc>
          <w:tcPr>
            <w:tcW w:w="121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کد درس:</w:t>
            </w:r>
          </w:p>
        </w:tc>
        <w:tc>
          <w:tcPr>
            <w:tcW w:w="504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پیشنیاز: 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393"/>
          <w:jc w:val="center"/>
        </w:trPr>
        <w:tc>
          <w:tcPr>
            <w:tcW w:w="6256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</w:p>
        </w:tc>
        <w:tc>
          <w:tcPr>
            <w:tcW w:w="40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387"/>
          <w:jc w:val="center"/>
        </w:trPr>
        <w:tc>
          <w:tcPr>
            <w:tcW w:w="10352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6256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0A6780" w:rsidR="001E49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دکتر </w:t>
            </w:r>
            <w:r w:rsidR="001E49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مهدی اسکندری</w:t>
            </w:r>
          </w:p>
        </w:tc>
        <w:tc>
          <w:tcPr>
            <w:tcW w:w="4096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فیزیولوژی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6256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2742FE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مقطع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دکتری تخصصی</w:t>
            </w:r>
            <w:r w:rsidR="002742FE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MD,Ph.D  </w:t>
            </w:r>
          </w:p>
        </w:tc>
        <w:tc>
          <w:tcPr>
            <w:tcW w:w="4096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رتبه علمی: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1E49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Tr="004D1460">
        <w:tblPrEx>
          <w:tblW w:w="10352" w:type="dxa"/>
          <w:jc w:val="center"/>
          <w:tblLook w:val="04A0"/>
        </w:tblPrEx>
        <w:trPr>
          <w:trHeight w:val="326"/>
          <w:jc w:val="center"/>
        </w:trPr>
        <w:tc>
          <w:tcPr>
            <w:tcW w:w="6256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تماس:</w:t>
            </w:r>
            <w:r w:rsidR="001E49D6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09123418798 </w:t>
            </w:r>
          </w:p>
        </w:tc>
        <w:tc>
          <w:tcPr>
            <w:tcW w:w="4096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E49D6">
              <w:rPr>
                <w:rFonts w:cs="B Nazanin"/>
                <w:b/>
                <w:bCs/>
                <w:color w:val="000000"/>
                <w:sz w:val="24"/>
                <w:szCs w:val="24"/>
              </w:rPr>
              <w:t>mehdiesk</w:t>
            </w:r>
            <w:r w:rsidRPr="000A6780" w:rsidR="001E49D6">
              <w:rPr>
                <w:rFonts w:cs="B Nazanin"/>
                <w:b/>
                <w:bCs/>
                <w:color w:val="000000"/>
                <w:sz w:val="24"/>
                <w:szCs w:val="24"/>
              </w:rPr>
              <w:t>@zums.ac.ir</w:t>
            </w: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414"/>
          <w:jc w:val="center"/>
        </w:trPr>
        <w:tc>
          <w:tcPr>
            <w:tcW w:w="1035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کار:</w:t>
            </w:r>
            <w:r w:rsidRPr="000A6780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دتنشکده پزشکی</w:t>
            </w:r>
          </w:p>
        </w:tc>
      </w:tr>
      <w:tr w:rsidTr="005268CF">
        <w:tblPrEx>
          <w:tblW w:w="10352" w:type="dxa"/>
          <w:jc w:val="center"/>
          <w:tblLook w:val="04A0"/>
        </w:tblPrEx>
        <w:trPr>
          <w:trHeight w:val="623"/>
          <w:jc w:val="center"/>
        </w:trPr>
        <w:tc>
          <w:tcPr>
            <w:tcW w:w="10352" w:type="dxa"/>
            <w:gridSpan w:val="2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814FCC" w:rsidRPr="000A6780" w:rsidP="00561602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مدرس(مدرسان): 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دکتر </w:t>
            </w:r>
            <w:r w:rsidR="0056160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مهدی اسکندری</w:t>
            </w:r>
          </w:p>
        </w:tc>
      </w:tr>
      <w:tr w:rsidTr="009771A3">
        <w:tblPrEx>
          <w:tblW w:w="10352" w:type="dxa"/>
          <w:jc w:val="center"/>
          <w:tblLook w:val="04A0"/>
        </w:tblPrEx>
        <w:trPr>
          <w:trHeight w:val="573"/>
          <w:jc w:val="center"/>
        </w:trPr>
        <w:tc>
          <w:tcPr>
            <w:tcW w:w="306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نحوه برگزاری دوره:</w:t>
            </w:r>
          </w:p>
        </w:tc>
        <w:tc>
          <w:tcPr>
            <w:tcW w:w="31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 تدوین طرح درس:</w:t>
            </w:r>
          </w:p>
        </w:tc>
        <w:tc>
          <w:tcPr>
            <w:tcW w:w="41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Tr="009771A3">
        <w:tblPrEx>
          <w:tblW w:w="10352" w:type="dxa"/>
          <w:jc w:val="center"/>
          <w:tblLook w:val="04A0"/>
        </w:tblPrEx>
        <w:trPr>
          <w:trHeight w:val="501"/>
          <w:jc w:val="center"/>
        </w:trPr>
        <w:tc>
          <w:tcPr>
            <w:tcW w:w="10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ترکیبی</w:t>
            </w:r>
          </w:p>
        </w:tc>
        <w:tc>
          <w:tcPr>
            <w:tcW w:w="31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8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شماره جلسات بازنگری شده:</w:t>
            </w:r>
          </w:p>
        </w:tc>
      </w:tr>
      <w:tr w:rsidTr="009771A3">
        <w:tblPrEx>
          <w:tblW w:w="10352" w:type="dxa"/>
          <w:jc w:val="center"/>
          <w:tblLook w:val="04A0"/>
        </w:tblPrEx>
        <w:trPr>
          <w:trHeight w:val="330"/>
          <w:jc w:val="center"/>
        </w:trPr>
        <w:tc>
          <w:tcPr>
            <w:tcW w:w="10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 w:rsidR="005268CF">
              <w:rPr>
                <w:rFonts w:ascii="Webdings" w:hAnsi="Webdings" w:cs="B Nazanin"/>
                <w:b/>
                <w:bCs/>
                <w:color w:val="000000"/>
                <w:sz w:val="24"/>
                <w:szCs w:val="24"/>
              </w:rPr>
              <w:sym w:font="Webdings" w:char="F061"/>
            </w: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372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963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C97" w:rsidRPr="000A6780" w:rsidP="004D1460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="004D146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آشنایی و ارتقاء سطح دانش دانشجویان  در خصوص عملکردهای مختلف </w:t>
            </w:r>
            <w:r w:rsidR="009771A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قلب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9771A3">
            <w:pPr>
              <w:bidi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A27C9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2- درک اهمیت کارکرد سیستم </w:t>
            </w:r>
            <w:r w:rsidR="009771A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قلب</w:t>
            </w:r>
            <w:r w:rsidRPr="000A6780" w:rsidR="00A27C9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برای اهداف</w:t>
            </w:r>
            <w:r w:rsidRPr="000A6780" w:rsidR="007A14A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کاربردی</w:t>
            </w:r>
          </w:p>
          <w:p w:rsidR="00577B0A" w:rsidRPr="000A6780" w:rsidP="00577B0A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ind w:left="720" w:right="0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 در پایان برنامه آموزشی، انتظار می رود فراگیر(ان) قادر باشند:</w:t>
            </w:r>
          </w:p>
          <w:p w:rsidR="00A02EAF" w:rsidRPr="000A6780" w:rsidP="00A02EAF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F96EA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9771A3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عضله قلبی را با عضلات اسکلتی و صاف مقایسه نموده و قادر به بیان تشابهات و اختلافات آنها باشند.</w:t>
            </w:r>
          </w:p>
          <w:p w:rsidR="00A02EAF" w:rsidRPr="000A6780" w:rsidP="00A02EAF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9B6DED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پتانسیل عمل با واکنش سریع و آهسته در قلب را توضیح داده و </w:t>
            </w:r>
            <w:r w:rsidR="001B5506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نفوذپذیری یون های مختلف را در هر مرحله آن توضیح دهد.</w:t>
            </w:r>
          </w:p>
          <w:p w:rsidR="00A02EAF" w:rsidRPr="000A6780" w:rsidP="001B5506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1B5506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سیستم تحریکی و هدایتی در قلب را ترسیم کرده و نحوه انتشار پتانسیل عمل در آنها </w:t>
            </w:r>
            <w:r w:rsidR="008A0E5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را </w:t>
            </w:r>
            <w:r w:rsidR="001B5506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توضیح دهد.</w:t>
            </w:r>
          </w:p>
          <w:p w:rsidR="00A02EAF" w:rsidRPr="000A6780" w:rsidP="00A02EAF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9820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سیستم اتونوم ( سمپاتیک و پاراسمپاتیک) در قلب را تشریح نموده و مکانیسم اثر آنها را بحث نماید.</w:t>
            </w:r>
          </w:p>
          <w:p w:rsidR="00E13EDE" w:rsidRPr="000A6780" w:rsidP="00E13ED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5149A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نقش کلسیم در فعالیت مکانیکی قلب را بنویسد و با داروهای موثر در نفوذپذیری کلسیم در قلب آشنا باشد.</w:t>
            </w:r>
          </w:p>
          <w:p w:rsidR="00716184" w:rsidRPr="000A6780" w:rsidP="0071618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97577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دوره قلبی را به تفصیل توضیح داده و جزئیات مراحل مربوط به سیستول و دیاستول قلب را بنویسد.</w:t>
            </w:r>
          </w:p>
          <w:p w:rsidR="00E13EDE" w:rsidRPr="000A6780" w:rsidP="00E13ED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4F69E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صداهای قلب را نام برده و نحوه ایجاد آنها را شرح دهد.</w:t>
            </w:r>
          </w:p>
          <w:p w:rsidR="00716184" w:rsidRPr="000A6780" w:rsidP="0071618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F4165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قادر به توضیح دیاگرام مربوط به فشارهای دهلیزی، بطنی و آئورتی و حجم بطنها در طول یک دوره قلبی باشد.</w:t>
            </w:r>
          </w:p>
          <w:p w:rsidR="00716184" w:rsidRPr="000A6780" w:rsidP="003D68FC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7D7909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دیاگرام حجم </w:t>
            </w:r>
            <w:r w:rsidR="007D7909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–</w:t>
            </w:r>
            <w:r w:rsidR="007D7909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فشار در قلب را ترسیم کرده و در باره آن بحث کند.</w:t>
            </w:r>
          </w:p>
          <w:p w:rsidR="003D68FC" w:rsidRPr="00456042" w:rsidP="003D68FC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45604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عملکرد عروق کرونر و خونرسانی به قسمتهای مختلف قلب را بیان کند.</w:t>
            </w:r>
          </w:p>
          <w:p w:rsidR="00456042" w:rsidRPr="00B61B0F" w:rsidP="00456042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B61B0F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خود تنظیمی داخلی و خارجی قلب را توضیح داده و قانون فرانک و استارلینگ در قلب را تشریح نماید.</w:t>
            </w:r>
          </w:p>
          <w:p w:rsidR="006C7836" w:rsidRPr="00BE6522" w:rsidP="006C7836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B61B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 انواع ثبت سلولی (داخل سلولی/ </w:t>
            </w:r>
            <w:r w:rsidRPr="00B61B0F">
              <w:rPr>
                <w:rFonts w:cs="B Nazanin" w:hint="cs"/>
                <w:color w:val="000000"/>
                <w:sz w:val="24"/>
                <w:szCs w:val="24"/>
                <w:rtl/>
              </w:rPr>
              <w:t>خارج سلولی ، دو قطبی/تک قطبی) آشنا شده و اختلاف آنها را بیان نماید.</w:t>
            </w:r>
          </w:p>
          <w:p w:rsidR="00BE6522" w:rsidP="00BE6522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اشتقاقهای استاندارد قلب را نوشته و نحوه کاربرد آنها را توضیح دهد.</w:t>
            </w:r>
          </w:p>
          <w:p w:rsidR="00BE6522" w:rsidRPr="000A6780" w:rsidP="003C758F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3C758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 تعیین سرعت ضربان و محور الکتریکی قلب آشنا شده و کاربرد آنها در تفسیرنوار قلب را بداند. </w:t>
            </w:r>
          </w:p>
          <w:p w:rsidR="00814FCC" w:rsidRPr="000A6780" w:rsidP="00814FCC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577B0A" w:rsidP="00814FCC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577B0A" w:rsidRPr="000A6780" w:rsidP="00577B0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عاطفی:</w:t>
            </w:r>
          </w:p>
          <w:p w:rsidR="00BA16E5" w:rsidRPr="000A6780" w:rsidP="00BA16E5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 جریان تدریس در خصوص کاربرد بالینی هر مبحث طرح سوال نموده و مشارکت فعال داشته باشد.</w:t>
            </w:r>
          </w:p>
          <w:p w:rsidR="00577B0A" w:rsidRPr="000A6780" w:rsidP="000A6780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 w:rsidR="00BA16E5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علاوه بر مطالب تدریس شده در کلاس، علاقه</w:t>
            </w:r>
            <w:r w:rsidRPr="000A6780" w:rsid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A6780" w:rsidR="00BA16E5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مندی خود را جهت مطالعات تکمیلی و کاربردی</w:t>
            </w:r>
            <w:r w:rsidRPr="000A6780" w:rsid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ارائه آن در کلاس نشان دهد</w:t>
            </w:r>
            <w:r w:rsidRPr="000A6780" w:rsid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0A6780" w:rsidRPr="000A6780" w:rsidP="000A6780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نگارش گزارش کار مربوط به تست های صورت گرفته در کلاس  علاقه مندی و مشارکت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فعال داشته باشد.</w:t>
            </w:r>
          </w:p>
          <w:p w:rsidR="000A6780" w:rsidRPr="000A6780" w:rsidP="000A6780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احساس کند که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مطالب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لازم را فرا گرفته و با رضایتمندی به مرحله بعدی وارد می شود.</w:t>
            </w:r>
          </w:p>
          <w:p w:rsidR="000A6780" w:rsidRP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360" w:right="0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577B0A" w:rsidRPr="000A6780" w:rsidP="00577B0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:rsidR="007E71D2" w:rsidRPr="000A6780" w:rsidP="003B6F18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معاینات فیزیکی لازم در محدوده درس فیزیولوژی جهت ارزیابی عملکرد سیستم </w:t>
            </w:r>
            <w:r w:rsidR="003B6F18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قلب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تشخیص بیماریهای مربوط به </w:t>
            </w:r>
            <w:r w:rsidR="003B6F18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آن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انجام دهد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A16E5" w:rsidRPr="000A6780" w:rsidP="003B6F18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اجزاء مختلف دستگاه </w:t>
            </w:r>
            <w:r w:rsidR="003B6F18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الکتروکاردیوگراف را</w:t>
            </w: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به صورت عمل</w:t>
            </w:r>
            <w:r w:rsidR="003B6F18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 نشان داده و چگونگی کارکرد آن</w:t>
            </w: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توضیح دهد.</w:t>
            </w:r>
          </w:p>
          <w:p w:rsidR="00BA16E5" w:rsidRPr="000A6780" w:rsidP="00CE2683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3B6F1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بطور مستقل نوار قلب گرفته و شرایط استاندارد دستگاه ، بیمار و محیط را رعایت کند. </w:t>
            </w:r>
          </w:p>
          <w:p w:rsidR="007E71D2" w:rsidRPr="000A6780" w:rsidP="007E71D2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3B6F1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بعد از گرفتن نوار قلب به طور مستقل قادر به تفسیر آن از نظر تعیین ریتم قلب، محور الکتریکی و تعداد ضربان</w:t>
            </w:r>
            <w:r w:rsidR="00CE26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B6F1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 بررسی امواج</w:t>
            </w:r>
            <w:r w:rsidR="00CE26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، قطعات و فواصل الکتروکاردیوگرام بوده و در خصوص فیزیولوژیک و یا پاتولوژیک بودن آن اظهار نظر نماید.</w:t>
            </w:r>
          </w:p>
          <w:p w:rsidR="007E71D2" w:rsidRPr="000A6780" w:rsidP="00BA16E5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77B0A" w:rsidRPr="000A6780" w:rsidP="00BA16E5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0" w:right="0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1984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روش های تدریس:</w:t>
            </w:r>
          </w:p>
          <w:p w:rsidR="00577B0A" w:rsidRPr="000A6780" w:rsidP="00AC7292">
            <w:pPr>
              <w:bidi/>
              <w:spacing w:line="36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6" style="width:13.5pt;height:9.75pt;margin-top:63.55pt;margin-left:416.2pt;position:absolute;z-index:251666432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7" style="width:13.5pt;height:9.75pt;margin-top:3.65pt;margin-left:64.6pt;position:absolute;z-index:251665408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8" style="width:13.5pt;height:9.75pt;margin-top:34.65pt;margin-left:386.75pt;position:absolute;z-index:251661312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9" style="width:13.5pt;height:9.75pt;margin-top:63.55pt;margin-left:416.2pt;position:absolute;z-index:251662336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0" style="width:13.5pt;height:9.75pt;margin-top:34.65pt;margin-left:228.1pt;position:absolute;z-index:251664384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1" style="width:13.5pt;height:9.75pt;margin-top:29.4pt;margin-left:18.1pt;position:absolute;z-index:251663360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2" style="width:13.5pt;height:9.75pt;margin-top:5.15pt;margin-left:180.7pt;position:absolute;z-index:251660288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3" style="width:13.5pt;height:9.75pt;margin-top:5.15pt;margin-left:452.4pt;position:absolute;z-index:251658240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4" style="width:13.5pt;height:9.75pt;margin-top:1.65pt;margin-left:298.6pt;position:absolute;z-index:251659264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سخنرانی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پرسش و پاسخ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بحث گروهی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ایفای نقش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کارگاه آموزشی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بیمار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شبیه سازی شده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A6780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Bedside teaching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سایر( بنویسید):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935F54" w:rsidR="00992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Flipped Classroom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772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آموزشی:</w:t>
            </w:r>
          </w:p>
          <w:p w:rsidR="00A56468" w:rsidRPr="00C2401F" w:rsidP="00846A7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اسلاید پاورپوینت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401F" w:rsidR="00C2401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وایت بورد </w:t>
            </w:r>
            <w:r w:rsidRPr="00C2401F" w:rsidR="00C2401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دستگاه </w:t>
            </w:r>
            <w:r w:rsidR="00846A7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الکتروکاردیوگراف</w:t>
            </w:r>
          </w:p>
          <w:p w:rsidR="00577B0A" w:rsidRPr="000A6780" w:rsidP="00577B0A">
            <w:pPr>
              <w:bidi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704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تجارب یادگیری (حین تدریس):</w:t>
            </w:r>
          </w:p>
          <w:p w:rsidR="00C2401F" w:rsidP="00C2401F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="0017569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تشویق دانشجو به طرح سوال و مشارکت در تدریس</w:t>
            </w:r>
          </w:p>
          <w:p w:rsidR="00577B0A" w:rsidRPr="000A6780" w:rsidP="007C0B6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17569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سوال کردن از دانشجو در جریان تدریس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تکالیف یادگیری( بعد تدریس):</w:t>
            </w:r>
          </w:p>
          <w:p w:rsidR="008E1F4A" w:rsidP="008E1F4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جستجو و یافتن پاسخ سوالات مطرح شده در کلاس و تحلیل آنها با رجوع به منابع معرفی شده</w:t>
            </w:r>
          </w:p>
          <w:p w:rsidR="00577B0A" w:rsidRPr="000A6780" w:rsidP="00EF635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نگارش گزارش کار مطابق با اصول و تحلیل و تطبیق نتایج حاصل از کار عملی با مطالب تئوری فرا گرفته شده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975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حضور به موقع در کلاس </w:t>
            </w:r>
            <w:r w:rsidR="008E1F4A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رعایت نظم و انظباط و مسائل اخلاقی -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مشارکت فعال و پویا در فرایند تدریس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پاسخ به سوالات مطرح شده در کلاس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آماده بودن کلاس در ساعت مقرر به همکاری نماینده کلاس و آموزش دانشکده -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مشارکت فعال در نگارش گزارش کار مربوط به بخش عملی</w:t>
            </w:r>
          </w:p>
          <w:p w:rsidR="00577B0A" w:rsidRPr="000A6780" w:rsidP="007B4997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مجازها: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خروج از کلاس در صورت نیاز و ضرورت -  آزادی کامل در خصوص ارائه هر گونه سوال، پیشنهاد و یا انتقاد در ارتباط با درس به منظور ارتقاء کیفیت آموزش </w:t>
            </w:r>
          </w:p>
          <w:p w:rsidR="00577B0A" w:rsidRPr="000A6780" w:rsidP="0091646C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محدودیتها: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عدم استفاده از موبایل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ممنوعیت خوردن و آشامیدن  در حین آموزش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6352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عدم ورود و خرو</w:t>
            </w:r>
            <w:r w:rsidR="0091646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جریان آموزش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821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352" w:rsidP="00EF635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0A6780" w:rsidR="00577B0A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softHyphen/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):</w:t>
            </w:r>
          </w:p>
          <w:p w:rsidR="00EF6352" w:rsidRPr="000A6780" w:rsidP="0091646C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استفاده از روپوش سفید در تمام طول کلاس</w:t>
            </w:r>
            <w:r w:rsidR="0091646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های عملی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 استفاده صحیح و مراقبت از دستگاهای مورد استفاده تحت نظر کارشناس</w:t>
            </w:r>
            <w:r w:rsidR="0091646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ممنوعیت هر گونه دخل و تصرف و استفاده از سایر وسایل مو</w:t>
            </w:r>
            <w:r w:rsidR="0091646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جو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د در آزمایشگاه</w:t>
            </w:r>
            <w:r w:rsidR="00B51291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بدون </w:t>
            </w:r>
            <w:r w:rsidR="0091646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هماهنگی با کارشناس مربوطه</w:t>
            </w:r>
          </w:p>
        </w:tc>
      </w:tr>
      <w:tr w:rsidTr="009771A3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840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B62" w:rsidP="0091646C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فهرست منابع درسی:</w:t>
            </w:r>
            <w:r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1A4CDC" w:rsidP="007C0B62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فیزیولوژِی پزشکی </w:t>
            </w:r>
            <w:r w:rsidRPr="00CD671D" w:rsidR="00CD671D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نویسنده پروفسور گایتون</w:t>
            </w:r>
            <w:r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 هال (آخرین چاپ)</w:t>
            </w:r>
            <w:r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.    </w:t>
            </w:r>
          </w:p>
          <w:p w:rsidR="00577B0A" w:rsidRPr="000A6780" w:rsidP="001A4CDC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CD671D" w:rsidR="00CD671D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  <w:t xml:space="preserve">منابع كمكي :  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فیزیولوژی </w:t>
            </w:r>
            <w:r w:rsidR="0091646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برن و لوی</w:t>
            </w:r>
            <w:r w:rsidR="001A4CD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A4CD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(آخرین چاپ)</w:t>
            </w:r>
            <w:r w:rsidR="001A4CDC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.    </w:t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237"/>
          <w:jc w:val="center"/>
        </w:trPr>
        <w:tc>
          <w:tcPr>
            <w:tcW w:w="1032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روش ارزیابی:</w:t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774"/>
          <w:jc w:val="center"/>
        </w:trPr>
        <w:tc>
          <w:tcPr>
            <w:tcW w:w="17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مشاهده عملکرد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 (چک لیست)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مصاحبه 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>( شفاهی)</w:t>
            </w:r>
          </w:p>
        </w:tc>
        <w:tc>
          <w:tcPr>
            <w:tcW w:w="6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آزمون کتبی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</w:t>
            </w:r>
            <w:r w:rsidRPr="00341DAB" w:rsidR="00CD671D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295"/>
          <w:jc w:val="center"/>
        </w:trPr>
        <w:tc>
          <w:tcPr>
            <w:tcW w:w="172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تشریحی</w:t>
            </w:r>
          </w:p>
        </w:tc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1D0099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عینی</w:t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219"/>
          <w:jc w:val="center"/>
        </w:trPr>
        <w:tc>
          <w:tcPr>
            <w:tcW w:w="172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گسترده پاسخ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کوته پاسخ</w:t>
            </w:r>
          </w:p>
        </w:tc>
        <w:tc>
          <w:tcPr>
            <w:tcW w:w="152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چند گزینه ای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 w:rsidR="00CD671D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جورکردنی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صحیح / غلط</w:t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219"/>
          <w:jc w:val="center"/>
        </w:trPr>
        <w:tc>
          <w:tcPr>
            <w:tcW w:w="10320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7C0B62">
            <w:pPr>
              <w:bidi/>
              <w:ind w:left="0" w:right="0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بارم بندی نمره ( از 20 نمره):    ( نمره قبولی از 20، برابر 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</w:rPr>
              <w:t>10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می باشد).</w:t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367"/>
          <w:jc w:val="center"/>
        </w:trPr>
        <w:tc>
          <w:tcPr>
            <w:tcW w:w="26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341DAB" w:rsidP="00B36F45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حضور و غیاب کلاسی: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  </w:t>
            </w:r>
            <w:r w:rsidR="00B36F45">
              <w:rPr>
                <w:rFonts w:cs="B Nazanin" w:hint="cs"/>
                <w:b/>
                <w:bCs/>
                <w:color w:val="000000"/>
                <w:rtl/>
              </w:rPr>
              <w:t>1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52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7257E9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مشارکت کلاسی: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تا </w:t>
            </w:r>
            <w:r w:rsidR="007257E9">
              <w:rPr>
                <w:rFonts w:cs="B Nazanin" w:hint="cs"/>
                <w:b/>
                <w:bCs/>
                <w:color w:val="000000"/>
                <w:rtl/>
              </w:rPr>
              <w:t>1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7257E9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انجام تکالیف عملی و پروژه:</w:t>
            </w:r>
          </w:p>
        </w:tc>
      </w:tr>
      <w:tr w:rsidTr="009771A3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8" w:type="dxa"/>
          <w:wAfter w:w="14" w:type="dxa"/>
          <w:trHeight w:val="510"/>
          <w:jc w:val="center"/>
        </w:trPr>
        <w:tc>
          <w:tcPr>
            <w:tcW w:w="26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کوئیز:</w:t>
            </w:r>
            <w:r w:rsidR="00B36F45">
              <w:rPr>
                <w:rFonts w:cs="B Nazanin" w:hint="cs"/>
                <w:b/>
                <w:bCs/>
                <w:color w:val="000000"/>
                <w:rtl/>
              </w:rPr>
              <w:t xml:space="preserve"> تا 1 نمره</w:t>
            </w:r>
          </w:p>
        </w:tc>
        <w:tc>
          <w:tcPr>
            <w:tcW w:w="352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992A7F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امتحان میان ترم:</w:t>
            </w:r>
            <w:r w:rsidR="004D04BB">
              <w:rPr>
                <w:rFonts w:cs="B Nazanin" w:hint="cs"/>
                <w:b/>
                <w:bCs/>
                <w:color w:val="000000"/>
                <w:rtl/>
              </w:rPr>
              <w:t xml:space="preserve">     </w:t>
            </w:r>
          </w:p>
        </w:tc>
        <w:tc>
          <w:tcPr>
            <w:tcW w:w="4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CE4A95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امتحان پایان ترم: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</w:tbl>
    <w:p w:rsidR="00543F12" w:rsidRPr="007C0B62" w:rsidP="00543F12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sz w:val="28"/>
          <w:szCs w:val="28"/>
          <w:rtl/>
        </w:rPr>
      </w:pPr>
      <w:r w:rsidR="00A90E57">
        <w:rPr>
          <w:rFonts w:ascii="IranNastaliq" w:hAnsi="IranNastaliq" w:cs="B Nazanin" w:hint="cs"/>
          <w:b/>
          <w:bCs/>
          <w:color w:val="000000"/>
          <w:sz w:val="28"/>
          <w:szCs w:val="28"/>
          <w:rtl/>
        </w:rPr>
        <w:t>جدول</w:t>
      </w:r>
      <w:r w:rsidRPr="007C0B62">
        <w:rPr>
          <w:rFonts w:ascii="IranNastaliq" w:hAnsi="IranNastaliq" w:cs="B Nazanin" w:hint="cs"/>
          <w:b/>
          <w:bCs/>
          <w:color w:val="000000"/>
          <w:sz w:val="28"/>
          <w:szCs w:val="28"/>
          <w:rtl/>
        </w:rPr>
        <w:t xml:space="preserve"> ارائه برنامه:</w:t>
      </w:r>
    </w:p>
    <w:tbl>
      <w:tblPr>
        <w:tblStyle w:val="TableNormal"/>
        <w:bidiVisual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869"/>
        <w:gridCol w:w="5476"/>
        <w:gridCol w:w="2410"/>
      </w:tblGrid>
      <w:tr w:rsidTr="00A90E57">
        <w:tblPrEx>
          <w:tblW w:w="94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شماره جلسه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روش ارائه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عنوان جلسه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مدرس</w:t>
            </w:r>
          </w:p>
        </w:tc>
      </w:tr>
      <w:tr w:rsidTr="00A90E57">
        <w:tblPrEx>
          <w:tblW w:w="9468" w:type="dxa"/>
          <w:tblLook w:val="04A0"/>
        </w:tblPrEx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057A4">
              <w:rPr>
                <w:rFonts w:ascii="Arial" w:hAnsi="Arial" w:cs="B Nazanin" w:hint="cs"/>
                <w:b/>
                <w:bCs/>
                <w:rtl/>
              </w:rPr>
              <w:t>مقدمات قلب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rPr>
          <w:trHeight w:val="235"/>
        </w:trPr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3057A4">
              <w:rPr>
                <w:rFonts w:ascii="Arial" w:hAnsi="Arial" w:cs="B Nazanin" w:hint="cs"/>
                <w:b/>
                <w:bCs/>
                <w:rtl/>
              </w:rPr>
              <w:t xml:space="preserve">انواع پتانسیل عمل در قلب </w:t>
            </w:r>
            <w:r w:rsidRPr="003057A4">
              <w:rPr>
                <w:rFonts w:cs="Times New Roman"/>
                <w:b/>
                <w:bCs/>
                <w:rtl/>
              </w:rPr>
              <w:t>–</w:t>
            </w:r>
            <w:r w:rsidRPr="003057A4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Pr="003057A4">
              <w:rPr>
                <w:rFonts w:ascii="Arial" w:hAnsi="Arial" w:cs="B Nazanin" w:hint="cs"/>
                <w:b/>
                <w:bCs/>
                <w:rtl/>
              </w:rPr>
              <w:t>نحوه عملکرد سیستم اتونوم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057A4">
              <w:rPr>
                <w:rFonts w:ascii="Arial" w:hAnsi="Arial" w:cs="B Nazanin" w:hint="cs"/>
                <w:b/>
                <w:bCs/>
                <w:rtl/>
              </w:rPr>
              <w:t xml:space="preserve">فعالیت مکانیکی قلب (مکانیسم انقباض </w:t>
            </w:r>
            <w:r w:rsidRPr="003057A4">
              <w:rPr>
                <w:rFonts w:cs="Times New Roman" w:hint="cs"/>
                <w:b/>
                <w:bCs/>
                <w:rtl/>
              </w:rPr>
              <w:t>–</w:t>
            </w:r>
            <w:r w:rsidRPr="003057A4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Pr="003057A4">
              <w:rPr>
                <w:rFonts w:ascii="Arial" w:hAnsi="Arial" w:cs="B Nazanin" w:hint="cs"/>
                <w:b/>
                <w:bCs/>
                <w:rtl/>
              </w:rPr>
              <w:t>دوره قلبی-</w:t>
            </w:r>
            <w:r w:rsidRPr="003057A4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Pr="003057A4">
              <w:rPr>
                <w:rFonts w:ascii="Arial" w:hAnsi="Arial" w:cs="B Nazanin" w:hint="cs"/>
                <w:b/>
                <w:bCs/>
                <w:rtl/>
              </w:rPr>
              <w:t>توضیح اصطلاحات-دریچه</w:t>
            </w:r>
            <w:r w:rsidRPr="003057A4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و </w:t>
            </w:r>
            <w:r w:rsidRPr="003057A4">
              <w:rPr>
                <w:rFonts w:ascii="Arial" w:hAnsi="Arial" w:cs="B Nazanin" w:hint="cs"/>
                <w:b/>
                <w:bCs/>
                <w:rtl/>
              </w:rPr>
              <w:t>صداها)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rPr>
          <w:trHeight w:val="719"/>
        </w:trPr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3057A4">
              <w:rPr>
                <w:rFonts w:ascii="Arial" w:hAnsi="Arial" w:cs="B Nazanin" w:hint="cs"/>
                <w:b/>
                <w:bCs/>
                <w:rtl/>
              </w:rPr>
              <w:t>تغییرات حجم و فشار خون در قلب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057A4">
              <w:rPr>
                <w:rFonts w:ascii="Arial" w:hAnsi="Arial" w:cs="B Nazanin" w:hint="cs"/>
                <w:b/>
                <w:bCs/>
                <w:rtl/>
              </w:rPr>
              <w:t>اساس الکترو فیزیولوژی در الکتروکاردیو گرافی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ascii="Arial" w:hAnsi="Arial" w:cs="B Nazanin" w:hint="cs"/>
                <w:b/>
                <w:bCs/>
                <w:rtl/>
              </w:rPr>
              <w:t>نحوه خواندن و تفسیر سریع الکتروکاردیو گرام طبیعی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line="240" w:lineRule="auto"/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تمرین خواندن الکتروکاردیوگرام طبیعی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  <w:tr w:rsidTr="00A90E57">
        <w:tblPrEx>
          <w:tblW w:w="9468" w:type="dxa"/>
          <w:tblLook w:val="04A0"/>
        </w:tblPrEx>
        <w:trPr>
          <w:trHeight w:val="70"/>
        </w:trPr>
        <w:tc>
          <w:tcPr>
            <w:tcW w:w="713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عملی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A90E57" w:rsidRPr="003057A4" w:rsidP="00992A7F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نحوه صحیح گرفتن نوار قلب و خواندن آن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0E57" w:rsidRPr="003057A4" w:rsidP="003057A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057A4">
              <w:rPr>
                <w:rFonts w:cs="B Nazanin" w:hint="cs"/>
                <w:b/>
                <w:bCs/>
                <w:color w:val="000000"/>
                <w:rtl/>
              </w:rPr>
              <w:t>دکتر اسکندری</w:t>
            </w:r>
          </w:p>
        </w:tc>
      </w:tr>
    </w:tbl>
    <w:p w:rsidR="00992A7F" w:rsidP="00992A7F">
      <w:pPr>
        <w:bidi/>
        <w:ind w:left="0" w:right="0"/>
        <w:jc w:val="left"/>
        <w:rPr>
          <w:rFonts w:ascii="IranNastaliq" w:hAnsi="IranNastaliq" w:cs="B Nazanin"/>
          <w:sz w:val="24"/>
          <w:szCs w:val="24"/>
        </w:rPr>
      </w:pPr>
    </w:p>
    <w:sectPr w:rsidSect="0030179A">
      <w:footerReference w:type="default" r:id="rId6"/>
      <w:pgSz w:w="12240" w:h="15840"/>
      <w:pgMar w:top="1440" w:right="1440" w:bottom="1440" w:left="1440" w:header="720" w:footer="720" w:gutter="0"/>
      <w:pgBorders w:zOrder="front" w:display="allPages"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10" w:rsidP="00255CF1">
    <w:pPr>
      <w:pStyle w:val="Footer"/>
      <w:bidi/>
      <w:ind w:left="0" w:right="0"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A90E57">
      <w:rPr>
        <w:noProof/>
        <w:rtl/>
      </w:rPr>
      <w:t>5</w:t>
    </w:r>
    <w:r>
      <w:fldChar w:fldCharType="end"/>
    </w:r>
  </w:p>
  <w:p w:rsidR="00FD6E1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D5"/>
    <w:multiLevelType w:val="hybridMultilevel"/>
    <w:tmpl w:val="22241F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5B7DF2"/>
    <w:multiLevelType w:val="hybridMultilevel"/>
    <w:tmpl w:val="1E9C8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F28A5"/>
    <w:multiLevelType w:val="hybridMultilevel"/>
    <w:tmpl w:val="DEB8F2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7639DB"/>
    <w:multiLevelType w:val="hybridMultilevel"/>
    <w:tmpl w:val="6E68F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14EF"/>
    <w:multiLevelType w:val="hybridMultilevel"/>
    <w:tmpl w:val="90604A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61D41"/>
    <w:multiLevelType w:val="hybridMultilevel"/>
    <w:tmpl w:val="DB3E9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C3B7B"/>
    <w:multiLevelType w:val="hybridMultilevel"/>
    <w:tmpl w:val="20D2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1BC3"/>
    <w:multiLevelType w:val="hybridMultilevel"/>
    <w:tmpl w:val="965261EC"/>
    <w:lvl w:ilvl="0">
      <w:start w:val="1"/>
      <w:numFmt w:val="decimal"/>
      <w:lvlText w:val="%1."/>
      <w:lvlJc w:val="left"/>
      <w:pPr>
        <w:tabs>
          <w:tab w:val="num" w:pos="644"/>
        </w:tabs>
        <w:ind w:left="92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D2571A"/>
    <w:multiLevelType w:val="hybridMultilevel"/>
    <w:tmpl w:val="953A3E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64D34"/>
    <w:multiLevelType w:val="hybridMultilevel"/>
    <w:tmpl w:val="341A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16999"/>
    <w:multiLevelType w:val="hybridMultilevel"/>
    <w:tmpl w:val="B3984D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93D27"/>
    <w:multiLevelType w:val="hybridMultilevel"/>
    <w:tmpl w:val="8DBA99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E10"/>
    <w:rsid w:val="00002686"/>
    <w:rsid w:val="000029C7"/>
    <w:rsid w:val="00021F85"/>
    <w:rsid w:val="00025549"/>
    <w:rsid w:val="000272A0"/>
    <w:rsid w:val="000332EE"/>
    <w:rsid w:val="00033928"/>
    <w:rsid w:val="00033A3A"/>
    <w:rsid w:val="00036903"/>
    <w:rsid w:val="000446EB"/>
    <w:rsid w:val="00044D43"/>
    <w:rsid w:val="000471C0"/>
    <w:rsid w:val="00066B6D"/>
    <w:rsid w:val="00080A1D"/>
    <w:rsid w:val="00086722"/>
    <w:rsid w:val="000946B2"/>
    <w:rsid w:val="00094C5C"/>
    <w:rsid w:val="000A13A3"/>
    <w:rsid w:val="000A6780"/>
    <w:rsid w:val="000A7B82"/>
    <w:rsid w:val="000B29E7"/>
    <w:rsid w:val="000C73EA"/>
    <w:rsid w:val="000E21A8"/>
    <w:rsid w:val="000E29E0"/>
    <w:rsid w:val="000E6232"/>
    <w:rsid w:val="000E73E8"/>
    <w:rsid w:val="000F0136"/>
    <w:rsid w:val="000F2735"/>
    <w:rsid w:val="001053D2"/>
    <w:rsid w:val="00106347"/>
    <w:rsid w:val="00111211"/>
    <w:rsid w:val="00115024"/>
    <w:rsid w:val="00120C63"/>
    <w:rsid w:val="0013268F"/>
    <w:rsid w:val="001336F5"/>
    <w:rsid w:val="00141EC7"/>
    <w:rsid w:val="00143330"/>
    <w:rsid w:val="00152E5A"/>
    <w:rsid w:val="00163178"/>
    <w:rsid w:val="0017001D"/>
    <w:rsid w:val="00175693"/>
    <w:rsid w:val="0017632B"/>
    <w:rsid w:val="00176E71"/>
    <w:rsid w:val="00182A61"/>
    <w:rsid w:val="00186B2F"/>
    <w:rsid w:val="00196E1D"/>
    <w:rsid w:val="001A17DF"/>
    <w:rsid w:val="001A4CDC"/>
    <w:rsid w:val="001B5506"/>
    <w:rsid w:val="001B625A"/>
    <w:rsid w:val="001C2F21"/>
    <w:rsid w:val="001D0099"/>
    <w:rsid w:val="001D00FC"/>
    <w:rsid w:val="001E49D6"/>
    <w:rsid w:val="002069EC"/>
    <w:rsid w:val="00207FC5"/>
    <w:rsid w:val="002115EC"/>
    <w:rsid w:val="00215030"/>
    <w:rsid w:val="00217EA6"/>
    <w:rsid w:val="00224F07"/>
    <w:rsid w:val="00230CD1"/>
    <w:rsid w:val="002358C3"/>
    <w:rsid w:val="00255CF1"/>
    <w:rsid w:val="002609A4"/>
    <w:rsid w:val="00267F98"/>
    <w:rsid w:val="00271673"/>
    <w:rsid w:val="002736A8"/>
    <w:rsid w:val="002742FE"/>
    <w:rsid w:val="00274545"/>
    <w:rsid w:val="00280225"/>
    <w:rsid w:val="002838C4"/>
    <w:rsid w:val="00291470"/>
    <w:rsid w:val="002A378B"/>
    <w:rsid w:val="002A550D"/>
    <w:rsid w:val="002D14DA"/>
    <w:rsid w:val="002D65E5"/>
    <w:rsid w:val="002E1302"/>
    <w:rsid w:val="002E55D8"/>
    <w:rsid w:val="002F12B9"/>
    <w:rsid w:val="002F39A1"/>
    <w:rsid w:val="003014AC"/>
    <w:rsid w:val="00301767"/>
    <w:rsid w:val="0030179A"/>
    <w:rsid w:val="00301A72"/>
    <w:rsid w:val="0030263C"/>
    <w:rsid w:val="003057A4"/>
    <w:rsid w:val="00306737"/>
    <w:rsid w:val="00306DE0"/>
    <w:rsid w:val="00314F8C"/>
    <w:rsid w:val="00315FB5"/>
    <w:rsid w:val="00324528"/>
    <w:rsid w:val="00332FD0"/>
    <w:rsid w:val="00341DAB"/>
    <w:rsid w:val="00343176"/>
    <w:rsid w:val="00366DFF"/>
    <w:rsid w:val="00367A5A"/>
    <w:rsid w:val="00392FD5"/>
    <w:rsid w:val="003A136B"/>
    <w:rsid w:val="003B0DB9"/>
    <w:rsid w:val="003B65BB"/>
    <w:rsid w:val="003B6F18"/>
    <w:rsid w:val="003C758F"/>
    <w:rsid w:val="003C7D3F"/>
    <w:rsid w:val="003D68FC"/>
    <w:rsid w:val="003E1652"/>
    <w:rsid w:val="003E69AE"/>
    <w:rsid w:val="00421536"/>
    <w:rsid w:val="00423ACB"/>
    <w:rsid w:val="00433000"/>
    <w:rsid w:val="004374BF"/>
    <w:rsid w:val="00445AA2"/>
    <w:rsid w:val="004462F2"/>
    <w:rsid w:val="004464E5"/>
    <w:rsid w:val="00456042"/>
    <w:rsid w:val="00463165"/>
    <w:rsid w:val="00466122"/>
    <w:rsid w:val="00470CBF"/>
    <w:rsid w:val="00473B77"/>
    <w:rsid w:val="00476A89"/>
    <w:rsid w:val="004930D9"/>
    <w:rsid w:val="0049735D"/>
    <w:rsid w:val="004D04BB"/>
    <w:rsid w:val="004D1460"/>
    <w:rsid w:val="004D4EA7"/>
    <w:rsid w:val="004D6EBB"/>
    <w:rsid w:val="004F3CEC"/>
    <w:rsid w:val="004F69EE"/>
    <w:rsid w:val="005076BD"/>
    <w:rsid w:val="005149AE"/>
    <w:rsid w:val="00516990"/>
    <w:rsid w:val="00516CEB"/>
    <w:rsid w:val="005268CF"/>
    <w:rsid w:val="00536C53"/>
    <w:rsid w:val="00543F12"/>
    <w:rsid w:val="00556461"/>
    <w:rsid w:val="0056068E"/>
    <w:rsid w:val="00561602"/>
    <w:rsid w:val="00563519"/>
    <w:rsid w:val="00574544"/>
    <w:rsid w:val="00575EFA"/>
    <w:rsid w:val="00577B0A"/>
    <w:rsid w:val="00582019"/>
    <w:rsid w:val="005857C1"/>
    <w:rsid w:val="00586967"/>
    <w:rsid w:val="0058700C"/>
    <w:rsid w:val="00591A40"/>
    <w:rsid w:val="00592DFE"/>
    <w:rsid w:val="00592EBD"/>
    <w:rsid w:val="00596665"/>
    <w:rsid w:val="005A0EB6"/>
    <w:rsid w:val="005A202B"/>
    <w:rsid w:val="005A24B6"/>
    <w:rsid w:val="005B3F35"/>
    <w:rsid w:val="005C0BD8"/>
    <w:rsid w:val="005C1514"/>
    <w:rsid w:val="005E0E83"/>
    <w:rsid w:val="005E2829"/>
    <w:rsid w:val="005F27DC"/>
    <w:rsid w:val="005F28A7"/>
    <w:rsid w:val="005F64C9"/>
    <w:rsid w:val="0061184D"/>
    <w:rsid w:val="00636D1D"/>
    <w:rsid w:val="006401C9"/>
    <w:rsid w:val="00653C7D"/>
    <w:rsid w:val="006550B2"/>
    <w:rsid w:val="00660EDA"/>
    <w:rsid w:val="00664108"/>
    <w:rsid w:val="0067742C"/>
    <w:rsid w:val="00680BF7"/>
    <w:rsid w:val="00680DC9"/>
    <w:rsid w:val="00691B40"/>
    <w:rsid w:val="00695C23"/>
    <w:rsid w:val="006A374A"/>
    <w:rsid w:val="006A6B8F"/>
    <w:rsid w:val="006C6A6F"/>
    <w:rsid w:val="006C7836"/>
    <w:rsid w:val="006D4F26"/>
    <w:rsid w:val="006D69CD"/>
    <w:rsid w:val="006D6F1E"/>
    <w:rsid w:val="006E0869"/>
    <w:rsid w:val="006E29C2"/>
    <w:rsid w:val="006E73D3"/>
    <w:rsid w:val="006F3C7A"/>
    <w:rsid w:val="00705AB2"/>
    <w:rsid w:val="007156B1"/>
    <w:rsid w:val="00716184"/>
    <w:rsid w:val="00720D84"/>
    <w:rsid w:val="00721872"/>
    <w:rsid w:val="007257E9"/>
    <w:rsid w:val="00725C9B"/>
    <w:rsid w:val="007276F8"/>
    <w:rsid w:val="00747E44"/>
    <w:rsid w:val="007500CB"/>
    <w:rsid w:val="007713D0"/>
    <w:rsid w:val="00776025"/>
    <w:rsid w:val="00797E24"/>
    <w:rsid w:val="007A02BF"/>
    <w:rsid w:val="007A14A8"/>
    <w:rsid w:val="007A244C"/>
    <w:rsid w:val="007A5305"/>
    <w:rsid w:val="007A64AF"/>
    <w:rsid w:val="007B3233"/>
    <w:rsid w:val="007B3514"/>
    <w:rsid w:val="007B4997"/>
    <w:rsid w:val="007B75C7"/>
    <w:rsid w:val="007C0B62"/>
    <w:rsid w:val="007C4E94"/>
    <w:rsid w:val="007C597C"/>
    <w:rsid w:val="007D7909"/>
    <w:rsid w:val="007E4575"/>
    <w:rsid w:val="007E71D2"/>
    <w:rsid w:val="007F7137"/>
    <w:rsid w:val="00811E05"/>
    <w:rsid w:val="00814FCC"/>
    <w:rsid w:val="00817810"/>
    <w:rsid w:val="00823FFD"/>
    <w:rsid w:val="00831639"/>
    <w:rsid w:val="008328FF"/>
    <w:rsid w:val="00834AF4"/>
    <w:rsid w:val="00834E8D"/>
    <w:rsid w:val="00835509"/>
    <w:rsid w:val="008363F9"/>
    <w:rsid w:val="008443B2"/>
    <w:rsid w:val="00846A7E"/>
    <w:rsid w:val="00853C58"/>
    <w:rsid w:val="008607D7"/>
    <w:rsid w:val="00862354"/>
    <w:rsid w:val="00863399"/>
    <w:rsid w:val="00863752"/>
    <w:rsid w:val="00874249"/>
    <w:rsid w:val="0088115C"/>
    <w:rsid w:val="00882665"/>
    <w:rsid w:val="0089447B"/>
    <w:rsid w:val="008A0E5E"/>
    <w:rsid w:val="008A3278"/>
    <w:rsid w:val="008A3FBD"/>
    <w:rsid w:val="008B6C0E"/>
    <w:rsid w:val="008C3973"/>
    <w:rsid w:val="008C39BE"/>
    <w:rsid w:val="008C6728"/>
    <w:rsid w:val="008D19B6"/>
    <w:rsid w:val="008D24CA"/>
    <w:rsid w:val="008D58A9"/>
    <w:rsid w:val="008D5E48"/>
    <w:rsid w:val="008E1F4A"/>
    <w:rsid w:val="008F1735"/>
    <w:rsid w:val="008F50A7"/>
    <w:rsid w:val="008F7927"/>
    <w:rsid w:val="00913A7E"/>
    <w:rsid w:val="0091646C"/>
    <w:rsid w:val="00920AA7"/>
    <w:rsid w:val="009222FF"/>
    <w:rsid w:val="0092599E"/>
    <w:rsid w:val="00926FDE"/>
    <w:rsid w:val="00935F54"/>
    <w:rsid w:val="009532E8"/>
    <w:rsid w:val="009577FF"/>
    <w:rsid w:val="00975772"/>
    <w:rsid w:val="009771A3"/>
    <w:rsid w:val="0098206A"/>
    <w:rsid w:val="00987DEF"/>
    <w:rsid w:val="00992A7F"/>
    <w:rsid w:val="009A03D7"/>
    <w:rsid w:val="009A2CBC"/>
    <w:rsid w:val="009B25FF"/>
    <w:rsid w:val="009B47C7"/>
    <w:rsid w:val="009B6DED"/>
    <w:rsid w:val="009C1163"/>
    <w:rsid w:val="009D31EB"/>
    <w:rsid w:val="009E1A34"/>
    <w:rsid w:val="009E5201"/>
    <w:rsid w:val="009F4615"/>
    <w:rsid w:val="009F4F38"/>
    <w:rsid w:val="009F532E"/>
    <w:rsid w:val="00A02EAF"/>
    <w:rsid w:val="00A072CE"/>
    <w:rsid w:val="00A07B9D"/>
    <w:rsid w:val="00A20705"/>
    <w:rsid w:val="00A20FDB"/>
    <w:rsid w:val="00A23DD7"/>
    <w:rsid w:val="00A246C4"/>
    <w:rsid w:val="00A2653B"/>
    <w:rsid w:val="00A27C97"/>
    <w:rsid w:val="00A379BD"/>
    <w:rsid w:val="00A43CA9"/>
    <w:rsid w:val="00A56468"/>
    <w:rsid w:val="00A90E57"/>
    <w:rsid w:val="00A971AA"/>
    <w:rsid w:val="00AB2702"/>
    <w:rsid w:val="00AB3313"/>
    <w:rsid w:val="00AB3DB6"/>
    <w:rsid w:val="00AB7BB1"/>
    <w:rsid w:val="00AC574F"/>
    <w:rsid w:val="00AC7292"/>
    <w:rsid w:val="00AC7310"/>
    <w:rsid w:val="00AE3359"/>
    <w:rsid w:val="00AE3619"/>
    <w:rsid w:val="00AE6225"/>
    <w:rsid w:val="00AE7FA4"/>
    <w:rsid w:val="00B17C0B"/>
    <w:rsid w:val="00B261C5"/>
    <w:rsid w:val="00B27C5D"/>
    <w:rsid w:val="00B343DE"/>
    <w:rsid w:val="00B36F45"/>
    <w:rsid w:val="00B44851"/>
    <w:rsid w:val="00B51291"/>
    <w:rsid w:val="00B61B0F"/>
    <w:rsid w:val="00B637A2"/>
    <w:rsid w:val="00B64523"/>
    <w:rsid w:val="00B67037"/>
    <w:rsid w:val="00B823BC"/>
    <w:rsid w:val="00BA16E5"/>
    <w:rsid w:val="00BA26D4"/>
    <w:rsid w:val="00BB145F"/>
    <w:rsid w:val="00BC0902"/>
    <w:rsid w:val="00BC565F"/>
    <w:rsid w:val="00BC5945"/>
    <w:rsid w:val="00BC7863"/>
    <w:rsid w:val="00BD0710"/>
    <w:rsid w:val="00BE6522"/>
    <w:rsid w:val="00BF09B8"/>
    <w:rsid w:val="00C074A6"/>
    <w:rsid w:val="00C20E1C"/>
    <w:rsid w:val="00C2401F"/>
    <w:rsid w:val="00C31F07"/>
    <w:rsid w:val="00C330D1"/>
    <w:rsid w:val="00C4186C"/>
    <w:rsid w:val="00C41F03"/>
    <w:rsid w:val="00C42A69"/>
    <w:rsid w:val="00C42CB8"/>
    <w:rsid w:val="00C62BAC"/>
    <w:rsid w:val="00C7080C"/>
    <w:rsid w:val="00C74360"/>
    <w:rsid w:val="00C87CCD"/>
    <w:rsid w:val="00C87E6E"/>
    <w:rsid w:val="00CA621D"/>
    <w:rsid w:val="00CB38B9"/>
    <w:rsid w:val="00CD671D"/>
    <w:rsid w:val="00CD6C47"/>
    <w:rsid w:val="00CE08BE"/>
    <w:rsid w:val="00CE2683"/>
    <w:rsid w:val="00CE4588"/>
    <w:rsid w:val="00CE4A95"/>
    <w:rsid w:val="00CF2C58"/>
    <w:rsid w:val="00CF6790"/>
    <w:rsid w:val="00D04F2A"/>
    <w:rsid w:val="00D15D6D"/>
    <w:rsid w:val="00D205C0"/>
    <w:rsid w:val="00D3490F"/>
    <w:rsid w:val="00D37C29"/>
    <w:rsid w:val="00D53D6F"/>
    <w:rsid w:val="00D545BE"/>
    <w:rsid w:val="00D62606"/>
    <w:rsid w:val="00D62F34"/>
    <w:rsid w:val="00D65CF4"/>
    <w:rsid w:val="00D7269A"/>
    <w:rsid w:val="00D92384"/>
    <w:rsid w:val="00D9492F"/>
    <w:rsid w:val="00D95C88"/>
    <w:rsid w:val="00DA542C"/>
    <w:rsid w:val="00DA784C"/>
    <w:rsid w:val="00DB1426"/>
    <w:rsid w:val="00DB71C0"/>
    <w:rsid w:val="00DC41A4"/>
    <w:rsid w:val="00DC790C"/>
    <w:rsid w:val="00DF0896"/>
    <w:rsid w:val="00DF0C97"/>
    <w:rsid w:val="00DF50C8"/>
    <w:rsid w:val="00DF5472"/>
    <w:rsid w:val="00E07A86"/>
    <w:rsid w:val="00E13EDE"/>
    <w:rsid w:val="00E21B00"/>
    <w:rsid w:val="00E21EC2"/>
    <w:rsid w:val="00E24261"/>
    <w:rsid w:val="00E46547"/>
    <w:rsid w:val="00E612C5"/>
    <w:rsid w:val="00E62AD4"/>
    <w:rsid w:val="00E714A6"/>
    <w:rsid w:val="00EA08D6"/>
    <w:rsid w:val="00EA7B91"/>
    <w:rsid w:val="00EB075E"/>
    <w:rsid w:val="00EB4DCE"/>
    <w:rsid w:val="00EB55A8"/>
    <w:rsid w:val="00EC3E08"/>
    <w:rsid w:val="00EE6E3C"/>
    <w:rsid w:val="00EF0021"/>
    <w:rsid w:val="00EF6352"/>
    <w:rsid w:val="00EF662F"/>
    <w:rsid w:val="00EF6D96"/>
    <w:rsid w:val="00F01B7D"/>
    <w:rsid w:val="00F136F4"/>
    <w:rsid w:val="00F13C8F"/>
    <w:rsid w:val="00F168DF"/>
    <w:rsid w:val="00F41654"/>
    <w:rsid w:val="00F43800"/>
    <w:rsid w:val="00F43EFF"/>
    <w:rsid w:val="00F63C63"/>
    <w:rsid w:val="00F72959"/>
    <w:rsid w:val="00F76EFF"/>
    <w:rsid w:val="00F80FE0"/>
    <w:rsid w:val="00F928AC"/>
    <w:rsid w:val="00F9486A"/>
    <w:rsid w:val="00F96EAE"/>
    <w:rsid w:val="00F97D99"/>
    <w:rsid w:val="00FA6D97"/>
    <w:rsid w:val="00FA751E"/>
    <w:rsid w:val="00FB5742"/>
    <w:rsid w:val="00FD6E10"/>
    <w:rsid w:val="00FF56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LightShadingAccent5">
    <w:name w:val="Light Shading Accent 5"/>
    <w:basedOn w:val="TableNormal"/>
    <w:uiPriority w:val="60"/>
    <w:rsid w:val="005F64C9"/>
    <w:rPr>
      <w:color w:val="31849B"/>
    </w:rPr>
    <w:tblPr>
      <w:tblStyleRowBandSize w:val="1"/>
      <w:tblStyleColBandSize w:val="1"/>
      <w:tblBorders>
        <w:top w:val="single" w:sz="8" w:space="0" w:color="4BACC6"/>
        <w:left w:val="none" w:sz="0" w:space="0" w:color="auto"/>
        <w:bottom w:val="single" w:sz="8" w:space="0" w:color="4BACC6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LightShadingAccent4">
    <w:name w:val="Light Shading Accent 4"/>
    <w:basedOn w:val="TableNormal"/>
    <w:uiPriority w:val="60"/>
    <w:rsid w:val="005F64C9"/>
    <w:rPr>
      <w:color w:val="5F497A"/>
    </w:rPr>
    <w:tblPr>
      <w:tblStyleRowBandSize w:val="1"/>
      <w:tblStyleColBandSize w:val="1"/>
      <w:tblBorders>
        <w:top w:val="single" w:sz="8" w:space="0" w:color="8064A2"/>
        <w:left w:val="none" w:sz="0" w:space="0" w:color="auto"/>
        <w:bottom w:val="single" w:sz="8" w:space="0" w:color="8064A2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LightShadingAccent3">
    <w:name w:val="Light Shading Accent 3"/>
    <w:basedOn w:val="TableNormal"/>
    <w:uiPriority w:val="60"/>
    <w:rsid w:val="005F64C9"/>
    <w:rPr>
      <w:color w:val="76923C"/>
    </w:rPr>
    <w:tblPr>
      <w:tblStyleRowBandSize w:val="1"/>
      <w:tblStyleColBandSize w:val="1"/>
      <w:tblBorders>
        <w:top w:val="single" w:sz="8" w:space="0" w:color="9BBB59"/>
        <w:left w:val="none" w:sz="0" w:space="0" w:color="auto"/>
        <w:bottom w:val="single" w:sz="8" w:space="0" w:color="9BBB59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LightShadingAccent2">
    <w:name w:val="Light Shading Accent 2"/>
    <w:basedOn w:val="TableNormal"/>
    <w:uiPriority w:val="60"/>
    <w:rsid w:val="005F64C9"/>
    <w:rPr>
      <w:color w:val="943634"/>
    </w:rPr>
    <w:tblPr>
      <w:tblStyleRowBandSize w:val="1"/>
      <w:tblStyleColBandSize w:val="1"/>
      <w:tblBorders>
        <w:top w:val="single" w:sz="8" w:space="0" w:color="C0504D"/>
        <w:left w:val="none" w:sz="0" w:space="0" w:color="auto"/>
        <w:bottom w:val="single" w:sz="8" w:space="0" w:color="C0504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LightShading">
    <w:name w:val="Light Shading"/>
    <w:basedOn w:val="TableNormal"/>
    <w:uiPriority w:val="60"/>
    <w:rsid w:val="005F64C9"/>
    <w:rPr>
      <w:color w:val="000000"/>
    </w:rPr>
    <w:tblPr>
      <w:tblStyleRowBandSize w:val="1"/>
      <w:tblStyleColBandSize w:val="1"/>
      <w:tblBorders>
        <w:top w:val="single" w:sz="8" w:space="0" w:color="000000"/>
        <w:left w:val="none" w:sz="0" w:space="0" w:color="auto"/>
        <w:bottom w:val="single" w:sz="8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2EA5-01DB-410F-BF51-86156D5E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DrEskandari</cp:lastModifiedBy>
  <cp:revision>45</cp:revision>
  <cp:lastPrinted>2018-10-17T06:43:00Z</cp:lastPrinted>
  <dcterms:created xsi:type="dcterms:W3CDTF">2018-10-16T06:13:00Z</dcterms:created>
  <dcterms:modified xsi:type="dcterms:W3CDTF">2024-09-15T06:01:00Z</dcterms:modified>
</cp:coreProperties>
</file>